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AC" w:rsidRDefault="006306A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306AD">
        <w:rPr>
          <w:rFonts w:ascii="Times New Roman" w:hAnsi="Times New Roman" w:cs="Times New Roman"/>
          <w:b/>
          <w:sz w:val="24"/>
          <w:szCs w:val="24"/>
        </w:rPr>
        <w:t xml:space="preserve">Výroční zpráva obce </w:t>
      </w:r>
      <w:proofErr w:type="spellStart"/>
      <w:r w:rsidRPr="006306AD">
        <w:rPr>
          <w:rFonts w:ascii="Times New Roman" w:hAnsi="Times New Roman" w:cs="Times New Roman"/>
          <w:b/>
          <w:sz w:val="24"/>
          <w:szCs w:val="24"/>
        </w:rPr>
        <w:t>Těmice</w:t>
      </w:r>
      <w:proofErr w:type="spellEnd"/>
      <w:r w:rsidRPr="006306AD">
        <w:rPr>
          <w:rFonts w:ascii="Times New Roman" w:hAnsi="Times New Roman" w:cs="Times New Roman"/>
          <w:b/>
          <w:sz w:val="24"/>
          <w:szCs w:val="24"/>
        </w:rPr>
        <w:t xml:space="preserve"> za rok 201</w:t>
      </w:r>
      <w:r w:rsidR="006B1659">
        <w:rPr>
          <w:rFonts w:ascii="Times New Roman" w:hAnsi="Times New Roman" w:cs="Times New Roman"/>
          <w:b/>
          <w:sz w:val="24"/>
          <w:szCs w:val="24"/>
        </w:rPr>
        <w:t>9</w:t>
      </w:r>
    </w:p>
    <w:p w:rsidR="006306AD" w:rsidRDefault="006306A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podaných žádostí o informace a počet vydaných rozhodnutí o odmítnutí žádosti</w:t>
      </w:r>
    </w:p>
    <w:p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EF3911" w:rsidRDefault="00EF3911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:rsidR="00EF3911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</w:t>
      </w:r>
    </w:p>
    <w:p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E668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stížností </w:t>
      </w:r>
      <w:r w:rsidR="00EF3911">
        <w:rPr>
          <w:rFonts w:ascii="Times New Roman" w:hAnsi="Times New Roman" w:cs="Times New Roman"/>
          <w:sz w:val="24"/>
          <w:szCs w:val="24"/>
        </w:rPr>
        <w:t xml:space="preserve">podaných </w:t>
      </w:r>
      <w:r>
        <w:rPr>
          <w:rFonts w:ascii="Times New Roman" w:hAnsi="Times New Roman" w:cs="Times New Roman"/>
          <w:sz w:val="24"/>
          <w:szCs w:val="24"/>
        </w:rPr>
        <w:t>podle</w:t>
      </w:r>
      <w:r w:rsidR="00EF3911">
        <w:rPr>
          <w:rFonts w:ascii="Times New Roman" w:hAnsi="Times New Roman" w:cs="Times New Roman"/>
          <w:sz w:val="24"/>
          <w:szCs w:val="24"/>
        </w:rPr>
        <w:t xml:space="preserve"> § 16a, </w:t>
      </w:r>
      <w:r w:rsidR="009E668D">
        <w:rPr>
          <w:rFonts w:ascii="Times New Roman" w:hAnsi="Times New Roman" w:cs="Times New Roman"/>
          <w:sz w:val="24"/>
          <w:szCs w:val="24"/>
        </w:rPr>
        <w:t>důvody jejich podání a stručný popis způsobu jejich vyřízení</w:t>
      </w:r>
    </w:p>
    <w:p w:rsidR="009E668D" w:rsidRPr="00993F2D" w:rsidRDefault="00993F2D" w:rsidP="009E668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9E668D" w:rsidRDefault="009E668D" w:rsidP="009E668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306AD" w:rsidRDefault="009E668D" w:rsidP="009E668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  <w:r w:rsidR="006306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3F2D" w:rsidRPr="00993F2D" w:rsidRDefault="00993F2D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sectPr w:rsidR="00993F2D" w:rsidRPr="00993F2D" w:rsidSect="0047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22FC2"/>
    <w:multiLevelType w:val="hybridMultilevel"/>
    <w:tmpl w:val="16680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06AD"/>
    <w:rsid w:val="00010F90"/>
    <w:rsid w:val="00316411"/>
    <w:rsid w:val="003231DD"/>
    <w:rsid w:val="00384D63"/>
    <w:rsid w:val="003C4FC3"/>
    <w:rsid w:val="00477BAC"/>
    <w:rsid w:val="005868F2"/>
    <w:rsid w:val="005978C1"/>
    <w:rsid w:val="006306AD"/>
    <w:rsid w:val="006B1659"/>
    <w:rsid w:val="006F1F31"/>
    <w:rsid w:val="007F4274"/>
    <w:rsid w:val="0080528B"/>
    <w:rsid w:val="009352A8"/>
    <w:rsid w:val="00993F2D"/>
    <w:rsid w:val="009E668D"/>
    <w:rsid w:val="00A84BBC"/>
    <w:rsid w:val="00A87B4A"/>
    <w:rsid w:val="00DF2DD5"/>
    <w:rsid w:val="00EF3911"/>
    <w:rsid w:val="00F53BBA"/>
    <w:rsid w:val="00FC63B5"/>
    <w:rsid w:val="00FF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7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06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Tomanova</dc:creator>
  <cp:lastModifiedBy>OU</cp:lastModifiedBy>
  <cp:revision>2</cp:revision>
  <dcterms:created xsi:type="dcterms:W3CDTF">2020-01-15T16:14:00Z</dcterms:created>
  <dcterms:modified xsi:type="dcterms:W3CDTF">2020-01-15T16:14:00Z</dcterms:modified>
</cp:coreProperties>
</file>